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AD7" w:rsidRPr="00B93F0D" w:rsidRDefault="000922B8" w:rsidP="009C3897">
      <w:pPr>
        <w:jc w:val="center"/>
        <w:rPr>
          <w:sz w:val="28"/>
          <w:szCs w:val="28"/>
        </w:rPr>
      </w:pPr>
      <w:bookmarkStart w:id="0" w:name="_GoBack"/>
      <w:bookmarkEnd w:id="0"/>
      <w:r w:rsidRPr="00B93F0D">
        <w:rPr>
          <w:sz w:val="28"/>
          <w:szCs w:val="28"/>
        </w:rPr>
        <w:t xml:space="preserve">АДМИНИСТРАЦИЯ </w:t>
      </w:r>
      <w:r w:rsidR="001012E1" w:rsidRPr="00B93F0D">
        <w:rPr>
          <w:sz w:val="28"/>
          <w:szCs w:val="28"/>
        </w:rPr>
        <w:t xml:space="preserve">РАЗДОЛЬНЕНСКОГО СЕЛЬСОВЕТА </w:t>
      </w:r>
    </w:p>
    <w:p w:rsidR="000922B8" w:rsidRPr="00B93F0D" w:rsidRDefault="000922B8" w:rsidP="009C3897">
      <w:pPr>
        <w:jc w:val="center"/>
        <w:rPr>
          <w:sz w:val="28"/>
          <w:szCs w:val="28"/>
        </w:rPr>
      </w:pPr>
      <w:r w:rsidRPr="00B93F0D">
        <w:rPr>
          <w:sz w:val="28"/>
          <w:szCs w:val="28"/>
        </w:rPr>
        <w:t>НОВОСИБИРСКОГО РАЙОНА</w:t>
      </w:r>
    </w:p>
    <w:p w:rsidR="000922B8" w:rsidRPr="00B93F0D" w:rsidRDefault="000922B8" w:rsidP="009C3897">
      <w:pPr>
        <w:jc w:val="center"/>
        <w:rPr>
          <w:sz w:val="28"/>
          <w:szCs w:val="28"/>
        </w:rPr>
      </w:pPr>
      <w:r w:rsidRPr="00B93F0D">
        <w:rPr>
          <w:sz w:val="28"/>
          <w:szCs w:val="28"/>
        </w:rPr>
        <w:t>НОВОСИБИРСКОЙ ОБЛАСТИ</w:t>
      </w:r>
    </w:p>
    <w:p w:rsidR="000922B8" w:rsidRPr="00B93F0D" w:rsidRDefault="000922B8" w:rsidP="009C3897">
      <w:pPr>
        <w:jc w:val="center"/>
        <w:rPr>
          <w:sz w:val="28"/>
          <w:szCs w:val="28"/>
        </w:rPr>
      </w:pPr>
    </w:p>
    <w:p w:rsidR="000922B8" w:rsidRPr="00B93F0D" w:rsidRDefault="003C754F" w:rsidP="009C3897">
      <w:pPr>
        <w:jc w:val="center"/>
        <w:rPr>
          <w:b/>
          <w:bCs/>
          <w:sz w:val="28"/>
          <w:szCs w:val="28"/>
        </w:rPr>
      </w:pPr>
      <w:r w:rsidRPr="00B93F0D">
        <w:rPr>
          <w:b/>
          <w:bCs/>
          <w:sz w:val="28"/>
          <w:szCs w:val="28"/>
        </w:rPr>
        <w:t>РАСПОРЯЖЕНИЕ</w:t>
      </w:r>
    </w:p>
    <w:p w:rsidR="000922B8" w:rsidRPr="00B93F0D" w:rsidRDefault="000922B8" w:rsidP="009C3897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48"/>
        <w:gridCol w:w="3377"/>
        <w:gridCol w:w="3300"/>
      </w:tblGrid>
      <w:tr w:rsidR="00C86076" w:rsidRPr="00B93F0D" w:rsidTr="009F26BF">
        <w:tc>
          <w:tcPr>
            <w:tcW w:w="3426" w:type="dxa"/>
            <w:hideMark/>
          </w:tcPr>
          <w:p w:rsidR="000922B8" w:rsidRPr="00B93F0D" w:rsidRDefault="000922B8" w:rsidP="001003FD">
            <w:pPr>
              <w:tabs>
                <w:tab w:val="left" w:pos="6075"/>
              </w:tabs>
              <w:rPr>
                <w:sz w:val="28"/>
                <w:szCs w:val="28"/>
              </w:rPr>
            </w:pPr>
            <w:r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3C754F"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10</w:t>
            </w:r>
            <w:r w:rsidR="00C86076"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.0</w:t>
            </w:r>
            <w:r w:rsidR="003C754F"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1</w:t>
            </w:r>
            <w:r w:rsidR="00C86076"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 xml:space="preserve">.2018 </w:t>
            </w:r>
            <w:r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г.</w:t>
            </w:r>
          </w:p>
        </w:tc>
        <w:tc>
          <w:tcPr>
            <w:tcW w:w="3427" w:type="dxa"/>
          </w:tcPr>
          <w:p w:rsidR="000922B8" w:rsidRPr="00B93F0D" w:rsidRDefault="001012E1" w:rsidP="009C3897">
            <w:pPr>
              <w:tabs>
                <w:tab w:val="left" w:pos="6075"/>
              </w:tabs>
              <w:jc w:val="center"/>
              <w:rPr>
                <w:rFonts w:cs="Tms Rmn"/>
                <w:b/>
                <w:bCs/>
                <w:color w:val="000000"/>
                <w:sz w:val="28"/>
                <w:szCs w:val="28"/>
              </w:rPr>
            </w:pPr>
            <w:r w:rsidRPr="00B93F0D">
              <w:rPr>
                <w:rFonts w:cs="Tms Rmn"/>
                <w:b/>
                <w:bCs/>
                <w:color w:val="000000"/>
                <w:sz w:val="28"/>
                <w:szCs w:val="28"/>
              </w:rPr>
              <w:t>с. Раздольное</w:t>
            </w:r>
          </w:p>
          <w:p w:rsidR="000922B8" w:rsidRPr="00B93F0D" w:rsidRDefault="000922B8" w:rsidP="009C3897">
            <w:pPr>
              <w:tabs>
                <w:tab w:val="left" w:pos="2050"/>
                <w:tab w:val="right" w:pos="3179"/>
              </w:tabs>
              <w:rPr>
                <w:sz w:val="28"/>
                <w:szCs w:val="28"/>
              </w:rPr>
            </w:pPr>
            <w:r w:rsidRPr="00B93F0D">
              <w:rPr>
                <w:sz w:val="28"/>
                <w:szCs w:val="28"/>
              </w:rPr>
              <w:tab/>
            </w:r>
            <w:r w:rsidRPr="00B93F0D">
              <w:rPr>
                <w:sz w:val="28"/>
                <w:szCs w:val="28"/>
              </w:rPr>
              <w:tab/>
            </w:r>
          </w:p>
        </w:tc>
        <w:tc>
          <w:tcPr>
            <w:tcW w:w="3427" w:type="dxa"/>
            <w:hideMark/>
          </w:tcPr>
          <w:p w:rsidR="000922B8" w:rsidRPr="00B93F0D" w:rsidRDefault="000922B8" w:rsidP="001003FD">
            <w:pPr>
              <w:tabs>
                <w:tab w:val="left" w:pos="6075"/>
              </w:tabs>
              <w:jc w:val="right"/>
              <w:rPr>
                <w:sz w:val="28"/>
                <w:szCs w:val="28"/>
                <w:u w:val="single"/>
              </w:rPr>
            </w:pPr>
            <w:r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№</w:t>
            </w:r>
            <w:r w:rsidR="003C754F"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 xml:space="preserve"> 2</w:t>
            </w:r>
            <w:r w:rsidR="00C86076" w:rsidRPr="00B93F0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 xml:space="preserve">  </w:t>
            </w:r>
          </w:p>
        </w:tc>
      </w:tr>
    </w:tbl>
    <w:p w:rsidR="00241BA2" w:rsidRPr="00B93F0D" w:rsidRDefault="00241BA2" w:rsidP="009C3897">
      <w:pPr>
        <w:pStyle w:val="consplustitle1"/>
        <w:tabs>
          <w:tab w:val="left" w:pos="709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A47562" w:rsidRPr="00B93F0D" w:rsidRDefault="008C6D1C" w:rsidP="009C3897">
      <w:pPr>
        <w:pStyle w:val="consplustitle1"/>
        <w:tabs>
          <w:tab w:val="left" w:pos="709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B93F0D">
        <w:rPr>
          <w:rFonts w:ascii="Times New Roman" w:hAnsi="Times New Roman" w:cs="Times New Roman"/>
          <w:b/>
          <w:color w:val="auto"/>
          <w:sz w:val="28"/>
          <w:szCs w:val="28"/>
        </w:rPr>
        <w:t>О</w:t>
      </w:r>
      <w:r w:rsidR="00FF3874" w:rsidRPr="00B93F0D">
        <w:rPr>
          <w:rFonts w:ascii="Times New Roman" w:hAnsi="Times New Roman" w:cs="Times New Roman"/>
          <w:b/>
          <w:color w:val="auto"/>
          <w:sz w:val="28"/>
          <w:szCs w:val="28"/>
        </w:rPr>
        <w:t>б утверждении</w:t>
      </w:r>
      <w:r w:rsidR="0069363E" w:rsidRPr="00B93F0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3C754F" w:rsidRPr="00B93F0D">
        <w:rPr>
          <w:rFonts w:ascii="Times New Roman" w:hAnsi="Times New Roman" w:cs="Times New Roman"/>
          <w:b/>
          <w:color w:val="auto"/>
          <w:sz w:val="28"/>
          <w:szCs w:val="28"/>
        </w:rPr>
        <w:t>П</w:t>
      </w:r>
      <w:r w:rsidR="0069363E" w:rsidRPr="00B93F0D">
        <w:rPr>
          <w:rFonts w:ascii="Times New Roman" w:hAnsi="Times New Roman" w:cs="Times New Roman"/>
          <w:b/>
          <w:color w:val="auto"/>
          <w:sz w:val="28"/>
          <w:szCs w:val="28"/>
        </w:rPr>
        <w:t>лан</w:t>
      </w:r>
      <w:r w:rsidR="003C754F" w:rsidRPr="00B93F0D">
        <w:rPr>
          <w:rFonts w:ascii="Times New Roman" w:hAnsi="Times New Roman" w:cs="Times New Roman"/>
          <w:b/>
          <w:color w:val="auto"/>
          <w:sz w:val="28"/>
          <w:szCs w:val="28"/>
        </w:rPr>
        <w:t>а</w:t>
      </w:r>
      <w:r w:rsidR="0069363E" w:rsidRPr="00B93F0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FF3874" w:rsidRPr="00B93F0D">
        <w:rPr>
          <w:rFonts w:ascii="Times New Roman" w:hAnsi="Times New Roman" w:cs="Times New Roman"/>
          <w:b/>
          <w:color w:val="auto"/>
          <w:sz w:val="28"/>
          <w:szCs w:val="28"/>
        </w:rPr>
        <w:t>контрольных мероприятий</w:t>
      </w:r>
      <w:r w:rsidR="0069363E" w:rsidRPr="00B93F0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:rsidR="003C754F" w:rsidRPr="00B93F0D" w:rsidRDefault="00D23926" w:rsidP="003C754F">
      <w:pPr>
        <w:pStyle w:val="consplustitle1"/>
        <w:tabs>
          <w:tab w:val="left" w:pos="709"/>
        </w:tabs>
        <w:jc w:val="center"/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</w:pPr>
      <w:r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 xml:space="preserve">по внутреннему муниципальному финансовому контролю </w:t>
      </w:r>
    </w:p>
    <w:p w:rsidR="003C754F" w:rsidRPr="00B93F0D" w:rsidRDefault="007B6EEB" w:rsidP="003C754F">
      <w:pPr>
        <w:pStyle w:val="consplustitle1"/>
        <w:tabs>
          <w:tab w:val="left" w:pos="709"/>
        </w:tabs>
        <w:jc w:val="center"/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</w:pPr>
      <w:r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 xml:space="preserve">в </w:t>
      </w:r>
      <w:r w:rsidR="003C754F"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>сфере бюджетных правоотношений</w:t>
      </w:r>
      <w:r w:rsidR="001246C9"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 xml:space="preserve"> </w:t>
      </w:r>
    </w:p>
    <w:p w:rsidR="00D23926" w:rsidRPr="00B93F0D" w:rsidRDefault="0069363E" w:rsidP="003C754F">
      <w:pPr>
        <w:pStyle w:val="consplustitle1"/>
        <w:tabs>
          <w:tab w:val="left" w:pos="709"/>
        </w:tabs>
        <w:jc w:val="center"/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</w:pPr>
      <w:r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>на</w:t>
      </w:r>
      <w:r w:rsidR="00320AEE"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 xml:space="preserve"> </w:t>
      </w:r>
      <w:r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>201</w:t>
      </w:r>
      <w:r w:rsidR="003C754F"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>9</w:t>
      </w:r>
      <w:r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 xml:space="preserve"> г</w:t>
      </w:r>
      <w:r w:rsidR="003C754F" w:rsidRPr="00B93F0D">
        <w:rPr>
          <w:rFonts w:ascii="Times New Roman" w:eastAsia="Calibri" w:hAnsi="Times New Roman" w:cs="Times New Roman"/>
          <w:b/>
          <w:bCs/>
          <w:color w:val="auto"/>
          <w:sz w:val="28"/>
          <w:szCs w:val="28"/>
          <w:lang w:eastAsia="en-US"/>
        </w:rPr>
        <w:t>од</w:t>
      </w:r>
    </w:p>
    <w:p w:rsidR="00D23926" w:rsidRPr="00B93F0D" w:rsidRDefault="00D23926" w:rsidP="009C389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3C754F" w:rsidRPr="00B93F0D" w:rsidRDefault="0069363E" w:rsidP="003C754F">
      <w:pPr>
        <w:pStyle w:val="ConsPlusTitle"/>
        <w:widowControl/>
        <w:ind w:firstLine="709"/>
        <w:jc w:val="both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B93F0D">
        <w:rPr>
          <w:rFonts w:ascii="Times New Roman" w:hAnsi="Times New Roman" w:cs="Times New Roman"/>
          <w:b w:val="0"/>
          <w:sz w:val="28"/>
          <w:szCs w:val="28"/>
        </w:rPr>
        <w:t>В</w:t>
      </w:r>
      <w:r w:rsidR="00B22BE7" w:rsidRPr="00B93F0D">
        <w:rPr>
          <w:rFonts w:ascii="Times New Roman" w:hAnsi="Times New Roman" w:cs="Times New Roman"/>
          <w:b w:val="0"/>
          <w:sz w:val="28"/>
          <w:szCs w:val="28"/>
        </w:rPr>
        <w:t xml:space="preserve"> соответствии</w:t>
      </w:r>
      <w:r w:rsidR="00AA2177" w:rsidRPr="00B93F0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22BE7" w:rsidRPr="00B93F0D">
        <w:rPr>
          <w:rFonts w:ascii="Times New Roman" w:hAnsi="Times New Roman" w:cs="Times New Roman"/>
          <w:b w:val="0"/>
          <w:sz w:val="28"/>
          <w:szCs w:val="28"/>
        </w:rPr>
        <w:t xml:space="preserve">с </w:t>
      </w:r>
      <w:r w:rsidR="008C6D1C" w:rsidRPr="00B93F0D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постановлением администрации </w:t>
      </w:r>
      <w:r w:rsidR="001012E1" w:rsidRPr="00B93F0D">
        <w:rPr>
          <w:rFonts w:ascii="Times New Roman" w:hAnsi="Times New Roman" w:cs="Times New Roman"/>
          <w:b w:val="0"/>
          <w:sz w:val="28"/>
          <w:szCs w:val="28"/>
        </w:rPr>
        <w:t xml:space="preserve">Раздольненского сельсовета </w:t>
      </w:r>
      <w:r w:rsidR="008C6D1C" w:rsidRPr="00B93F0D">
        <w:rPr>
          <w:rFonts w:ascii="Times New Roman" w:hAnsi="Times New Roman" w:cs="Times New Roman"/>
          <w:b w:val="0"/>
          <w:sz w:val="28"/>
          <w:szCs w:val="28"/>
        </w:rPr>
        <w:t>Новосибирского района Новосибирской области</w:t>
      </w:r>
      <w:r w:rsidR="00513180" w:rsidRPr="00B93F0D">
        <w:rPr>
          <w:rFonts w:ascii="Times New Roman" w:hAnsi="Times New Roman" w:cs="Times New Roman"/>
          <w:b w:val="0"/>
          <w:sz w:val="28"/>
          <w:szCs w:val="28"/>
        </w:rPr>
        <w:t xml:space="preserve"> от</w:t>
      </w:r>
      <w:r w:rsidR="00E74C94" w:rsidRPr="00B93F0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012E1" w:rsidRPr="00B93F0D">
        <w:rPr>
          <w:rFonts w:ascii="Times New Roman" w:hAnsi="Times New Roman" w:cs="Times New Roman"/>
          <w:b w:val="0"/>
          <w:sz w:val="28"/>
          <w:szCs w:val="28"/>
        </w:rPr>
        <w:t>15</w:t>
      </w:r>
      <w:r w:rsidR="00E74C94" w:rsidRPr="00B93F0D">
        <w:rPr>
          <w:rFonts w:ascii="Times New Roman" w:hAnsi="Times New Roman" w:cs="Times New Roman"/>
          <w:b w:val="0"/>
          <w:sz w:val="28"/>
          <w:szCs w:val="28"/>
        </w:rPr>
        <w:t>.</w:t>
      </w:r>
      <w:r w:rsidR="001012E1" w:rsidRPr="00B93F0D">
        <w:rPr>
          <w:rFonts w:ascii="Times New Roman" w:hAnsi="Times New Roman" w:cs="Times New Roman"/>
          <w:b w:val="0"/>
          <w:sz w:val="28"/>
          <w:szCs w:val="28"/>
        </w:rPr>
        <w:t>08</w:t>
      </w:r>
      <w:r w:rsidR="00E74C94" w:rsidRPr="00B93F0D">
        <w:rPr>
          <w:rFonts w:ascii="Times New Roman" w:hAnsi="Times New Roman" w:cs="Times New Roman"/>
          <w:b w:val="0"/>
          <w:sz w:val="28"/>
          <w:szCs w:val="28"/>
        </w:rPr>
        <w:t>.201</w:t>
      </w:r>
      <w:r w:rsidR="001012E1" w:rsidRPr="00B93F0D">
        <w:rPr>
          <w:rFonts w:ascii="Times New Roman" w:hAnsi="Times New Roman" w:cs="Times New Roman"/>
          <w:b w:val="0"/>
          <w:sz w:val="28"/>
          <w:szCs w:val="28"/>
        </w:rPr>
        <w:t>7</w:t>
      </w:r>
      <w:r w:rsidR="00E74C94" w:rsidRPr="00B93F0D">
        <w:rPr>
          <w:rFonts w:ascii="Times New Roman" w:hAnsi="Times New Roman" w:cs="Times New Roman"/>
          <w:b w:val="0"/>
          <w:sz w:val="28"/>
          <w:szCs w:val="28"/>
        </w:rPr>
        <w:t xml:space="preserve"> г.</w:t>
      </w:r>
      <w:r w:rsidR="008C6D1C" w:rsidRPr="00B93F0D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1012E1" w:rsidRPr="00B93F0D">
        <w:rPr>
          <w:rFonts w:ascii="Times New Roman" w:hAnsi="Times New Roman" w:cs="Times New Roman"/>
          <w:b w:val="0"/>
          <w:sz w:val="28"/>
          <w:szCs w:val="28"/>
        </w:rPr>
        <w:t>79 «О внутреннем муниципальном финансовом контроле»</w:t>
      </w:r>
      <w:r w:rsidR="003C754F" w:rsidRPr="00B93F0D">
        <w:rPr>
          <w:rFonts w:ascii="Times New Roman" w:hAnsi="Times New Roman" w:cs="Times New Roman"/>
          <w:b w:val="0"/>
          <w:sz w:val="28"/>
          <w:szCs w:val="28"/>
        </w:rPr>
        <w:t>, постановлени</w:t>
      </w:r>
      <w:r w:rsidR="00B93F0D" w:rsidRPr="00B93F0D">
        <w:rPr>
          <w:rFonts w:ascii="Times New Roman" w:hAnsi="Times New Roman" w:cs="Times New Roman"/>
          <w:b w:val="0"/>
          <w:sz w:val="28"/>
          <w:szCs w:val="28"/>
        </w:rPr>
        <w:t>ем от 30.08.2017 № 89</w:t>
      </w:r>
      <w:r w:rsidR="003C754F" w:rsidRPr="00B93F0D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3C754F" w:rsidRPr="00B93F0D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Об утверждении Порядка осуществления главными распорядителями (распорядителями) бюджетных средств, главными администраторами (администраторами) доходов бюджета, главными администраторами (администраторами) источников финансирования дефицита бюджета внутреннего финансового контроля и внутреннего финансового аудита в Раздольненском сельсовете Новосибирского района Новосибирской области</w:t>
      </w:r>
      <w:r w:rsidR="00B93F0D" w:rsidRPr="00B93F0D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»:</w:t>
      </w:r>
    </w:p>
    <w:p w:rsidR="00A47562" w:rsidRPr="00B93F0D" w:rsidRDefault="00A47562" w:rsidP="00B93F0D">
      <w:pPr>
        <w:pStyle w:val="a5"/>
        <w:tabs>
          <w:tab w:val="left" w:pos="709"/>
          <w:tab w:val="center" w:pos="4820"/>
          <w:tab w:val="left" w:pos="7797"/>
        </w:tabs>
        <w:jc w:val="both"/>
        <w:rPr>
          <w:sz w:val="28"/>
          <w:szCs w:val="28"/>
        </w:rPr>
      </w:pPr>
    </w:p>
    <w:p w:rsidR="00CF1439" w:rsidRPr="00B93F0D" w:rsidRDefault="00A47562" w:rsidP="00A47562">
      <w:pPr>
        <w:pStyle w:val="a5"/>
        <w:tabs>
          <w:tab w:val="left" w:pos="709"/>
          <w:tab w:val="center" w:pos="4820"/>
          <w:tab w:val="left" w:pos="7797"/>
        </w:tabs>
        <w:ind w:firstLine="709"/>
        <w:jc w:val="both"/>
        <w:rPr>
          <w:sz w:val="28"/>
          <w:szCs w:val="28"/>
        </w:rPr>
      </w:pPr>
      <w:r w:rsidRPr="00B93F0D">
        <w:rPr>
          <w:sz w:val="28"/>
          <w:szCs w:val="28"/>
        </w:rPr>
        <w:t xml:space="preserve">1. </w:t>
      </w:r>
      <w:r w:rsidR="00FF3874" w:rsidRPr="00B93F0D">
        <w:rPr>
          <w:sz w:val="28"/>
          <w:szCs w:val="28"/>
        </w:rPr>
        <w:t>Утвердить</w:t>
      </w:r>
      <w:r w:rsidR="00CF1439" w:rsidRPr="00B93F0D">
        <w:rPr>
          <w:sz w:val="28"/>
          <w:szCs w:val="28"/>
        </w:rPr>
        <w:t xml:space="preserve"> прилагаемы</w:t>
      </w:r>
      <w:r w:rsidR="00B93F0D" w:rsidRPr="00B93F0D">
        <w:rPr>
          <w:sz w:val="28"/>
          <w:szCs w:val="28"/>
        </w:rPr>
        <w:t>й План контрольных мероприятий по внутреннему муниципальному финансовому контролю в сфере бюджетных правоотношений на 2019 год (далее – План контрольных мероприятий).</w:t>
      </w:r>
    </w:p>
    <w:p w:rsidR="00415D14" w:rsidRPr="00B93F0D" w:rsidRDefault="00984AFB" w:rsidP="00F60BE6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F0D">
        <w:rPr>
          <w:rFonts w:ascii="Times New Roman" w:hAnsi="Times New Roman" w:cs="Times New Roman"/>
          <w:sz w:val="28"/>
          <w:szCs w:val="28"/>
        </w:rPr>
        <w:t>2</w:t>
      </w:r>
      <w:r w:rsidR="00415D14" w:rsidRPr="00B93F0D">
        <w:rPr>
          <w:rFonts w:ascii="Times New Roman" w:hAnsi="Times New Roman" w:cs="Times New Roman"/>
          <w:sz w:val="28"/>
          <w:szCs w:val="28"/>
        </w:rPr>
        <w:t xml:space="preserve">. </w:t>
      </w:r>
      <w:r w:rsidR="00874EA1" w:rsidRPr="00B93F0D">
        <w:rPr>
          <w:rFonts w:ascii="Times New Roman" w:hAnsi="Times New Roman" w:cs="Times New Roman"/>
          <w:sz w:val="28"/>
          <w:szCs w:val="28"/>
        </w:rPr>
        <w:t>Разместить</w:t>
      </w:r>
      <w:r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="00B93F0D" w:rsidRPr="00B93F0D">
        <w:rPr>
          <w:rFonts w:ascii="Times New Roman" w:hAnsi="Times New Roman" w:cs="Times New Roman"/>
          <w:sz w:val="28"/>
          <w:szCs w:val="28"/>
        </w:rPr>
        <w:t>П</w:t>
      </w:r>
      <w:r w:rsidR="0007551B" w:rsidRPr="00B93F0D">
        <w:rPr>
          <w:rFonts w:ascii="Times New Roman" w:hAnsi="Times New Roman" w:cs="Times New Roman"/>
          <w:sz w:val="28"/>
          <w:szCs w:val="28"/>
        </w:rPr>
        <w:t>лан</w:t>
      </w:r>
      <w:r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="00FF3874" w:rsidRPr="00B93F0D">
        <w:rPr>
          <w:rFonts w:ascii="Times New Roman" w:hAnsi="Times New Roman" w:cs="Times New Roman"/>
          <w:sz w:val="28"/>
          <w:szCs w:val="28"/>
        </w:rPr>
        <w:t>контрольных мероприятий</w:t>
      </w:r>
      <w:r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="005751A2" w:rsidRPr="00B93F0D">
        <w:rPr>
          <w:rFonts w:ascii="Times New Roman" w:hAnsi="Times New Roman" w:cs="Times New Roman"/>
          <w:sz w:val="28"/>
          <w:szCs w:val="28"/>
        </w:rPr>
        <w:t>на 201</w:t>
      </w:r>
      <w:r w:rsidR="00B93F0D" w:rsidRPr="00B93F0D">
        <w:rPr>
          <w:rFonts w:ascii="Times New Roman" w:hAnsi="Times New Roman" w:cs="Times New Roman"/>
          <w:sz w:val="28"/>
          <w:szCs w:val="28"/>
        </w:rPr>
        <w:t>9</w:t>
      </w:r>
      <w:r w:rsidR="005751A2" w:rsidRPr="00B93F0D">
        <w:rPr>
          <w:rFonts w:ascii="Times New Roman" w:hAnsi="Times New Roman" w:cs="Times New Roman"/>
          <w:sz w:val="28"/>
          <w:szCs w:val="28"/>
        </w:rPr>
        <w:t xml:space="preserve"> г</w:t>
      </w:r>
      <w:r w:rsidR="00FA6689" w:rsidRPr="00B93F0D">
        <w:rPr>
          <w:rFonts w:ascii="Times New Roman" w:hAnsi="Times New Roman" w:cs="Times New Roman"/>
          <w:sz w:val="28"/>
          <w:szCs w:val="28"/>
        </w:rPr>
        <w:t>.</w:t>
      </w:r>
      <w:r w:rsidR="005751A2"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Pr="00B93F0D">
        <w:rPr>
          <w:rFonts w:ascii="Times New Roman" w:hAnsi="Times New Roman" w:cs="Times New Roman"/>
          <w:sz w:val="28"/>
          <w:szCs w:val="28"/>
        </w:rPr>
        <w:t>на</w:t>
      </w:r>
      <w:r w:rsidR="0007551B" w:rsidRPr="00B93F0D">
        <w:rPr>
          <w:rFonts w:ascii="Times New Roman" w:hAnsi="Times New Roman" w:cs="Times New Roman"/>
          <w:sz w:val="28"/>
          <w:szCs w:val="28"/>
        </w:rPr>
        <w:t xml:space="preserve"> сайте администрации </w:t>
      </w:r>
      <w:r w:rsidR="001012E1" w:rsidRPr="00B93F0D">
        <w:rPr>
          <w:rFonts w:ascii="Times New Roman" w:hAnsi="Times New Roman" w:cs="Times New Roman"/>
          <w:sz w:val="28"/>
          <w:szCs w:val="28"/>
        </w:rPr>
        <w:t xml:space="preserve">Раздольненского сельсовета </w:t>
      </w:r>
      <w:r w:rsidR="00BA75DF" w:rsidRPr="00B93F0D">
        <w:rPr>
          <w:rFonts w:ascii="Times New Roman" w:hAnsi="Times New Roman" w:cs="Times New Roman"/>
          <w:sz w:val="28"/>
          <w:szCs w:val="28"/>
        </w:rPr>
        <w:t xml:space="preserve">Новосибирского района Новосибирской области </w:t>
      </w:r>
      <w:r w:rsidR="0007551B" w:rsidRPr="00B93F0D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не позднее 5 рабочих дней со дня </w:t>
      </w:r>
      <w:r w:rsidR="00B93F0D">
        <w:rPr>
          <w:rFonts w:ascii="Times New Roman" w:hAnsi="Times New Roman" w:cs="Times New Roman"/>
          <w:sz w:val="28"/>
          <w:szCs w:val="28"/>
        </w:rPr>
        <w:t>его</w:t>
      </w:r>
      <w:r w:rsidR="0026364E"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="0007551B" w:rsidRPr="00B93F0D">
        <w:rPr>
          <w:rFonts w:ascii="Times New Roman" w:hAnsi="Times New Roman" w:cs="Times New Roman"/>
          <w:sz w:val="28"/>
          <w:szCs w:val="28"/>
        </w:rPr>
        <w:t>утверждения</w:t>
      </w:r>
      <w:r w:rsidR="00B93F0D" w:rsidRPr="00B93F0D">
        <w:rPr>
          <w:rFonts w:ascii="Times New Roman" w:hAnsi="Times New Roman" w:cs="Times New Roman"/>
          <w:sz w:val="28"/>
          <w:szCs w:val="28"/>
        </w:rPr>
        <w:t>.</w:t>
      </w:r>
    </w:p>
    <w:p w:rsidR="00E54C9D" w:rsidRPr="00B93F0D" w:rsidRDefault="00984AFB" w:rsidP="00BA75DF">
      <w:pPr>
        <w:pStyle w:val="ConsPlusNormal0"/>
        <w:widowControl w:val="0"/>
        <w:tabs>
          <w:tab w:val="left" w:pos="709"/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F0D">
        <w:rPr>
          <w:rFonts w:ascii="Times New Roman" w:hAnsi="Times New Roman" w:cs="Times New Roman"/>
          <w:sz w:val="28"/>
          <w:szCs w:val="28"/>
        </w:rPr>
        <w:t>3</w:t>
      </w:r>
      <w:r w:rsidR="00BE3088" w:rsidRPr="00B93F0D">
        <w:rPr>
          <w:rFonts w:ascii="Times New Roman" w:hAnsi="Times New Roman" w:cs="Times New Roman"/>
          <w:sz w:val="28"/>
          <w:szCs w:val="28"/>
        </w:rPr>
        <w:t xml:space="preserve">. </w:t>
      </w:r>
      <w:r w:rsidR="005B7420" w:rsidRPr="00B93F0D">
        <w:rPr>
          <w:rFonts w:ascii="Times New Roman" w:hAnsi="Times New Roman" w:cs="Times New Roman"/>
          <w:sz w:val="28"/>
          <w:szCs w:val="28"/>
        </w:rPr>
        <w:t xml:space="preserve">Контроль за исполнением </w:t>
      </w:r>
      <w:r w:rsidR="00932AD7" w:rsidRPr="00B93F0D">
        <w:rPr>
          <w:rFonts w:ascii="Times New Roman" w:hAnsi="Times New Roman" w:cs="Times New Roman"/>
          <w:sz w:val="28"/>
          <w:szCs w:val="28"/>
        </w:rPr>
        <w:t>данного постановления</w:t>
      </w:r>
      <w:r w:rsidR="005B7420"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="008267BA" w:rsidRPr="00B93F0D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5B7420" w:rsidRPr="00B93F0D">
        <w:rPr>
          <w:rFonts w:ascii="Times New Roman" w:hAnsi="Times New Roman" w:cs="Times New Roman"/>
          <w:sz w:val="28"/>
          <w:szCs w:val="28"/>
        </w:rPr>
        <w:t>.</w:t>
      </w:r>
    </w:p>
    <w:p w:rsidR="00BA75DF" w:rsidRPr="00B93F0D" w:rsidRDefault="00BA75DF" w:rsidP="00BA75DF">
      <w:pPr>
        <w:pStyle w:val="ConsPlusNormal0"/>
        <w:widowControl w:val="0"/>
        <w:tabs>
          <w:tab w:val="left" w:pos="709"/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246C9" w:rsidRPr="00B93F0D" w:rsidRDefault="001246C9" w:rsidP="00BA75DF">
      <w:pPr>
        <w:pStyle w:val="ConsPlusNormal0"/>
        <w:widowControl w:val="0"/>
        <w:tabs>
          <w:tab w:val="left" w:pos="709"/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6C09" w:rsidRPr="00C86076" w:rsidRDefault="00F36B06" w:rsidP="00E54C9D">
      <w:pPr>
        <w:pStyle w:val="ConsPlusNormal0"/>
        <w:ind w:firstLine="0"/>
        <w:jc w:val="both"/>
        <w:rPr>
          <w:rFonts w:ascii="Times New Roman" w:hAnsi="Times New Roman" w:cs="Times New Roman"/>
          <w:sz w:val="27"/>
          <w:szCs w:val="27"/>
        </w:rPr>
      </w:pPr>
      <w:r w:rsidRPr="00B93F0D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012E1" w:rsidRPr="00B93F0D">
        <w:rPr>
          <w:rFonts w:ascii="Times New Roman" w:hAnsi="Times New Roman" w:cs="Times New Roman"/>
          <w:sz w:val="28"/>
          <w:szCs w:val="28"/>
        </w:rPr>
        <w:t>Раздольненского сельсовета</w:t>
      </w:r>
      <w:r w:rsidR="00A97A64" w:rsidRPr="00B93F0D">
        <w:rPr>
          <w:rFonts w:ascii="Times New Roman" w:hAnsi="Times New Roman" w:cs="Times New Roman"/>
          <w:sz w:val="28"/>
          <w:szCs w:val="28"/>
        </w:rPr>
        <w:t xml:space="preserve"> </w:t>
      </w:r>
      <w:r w:rsidR="00892D63" w:rsidRPr="00B93F0D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BC481B" w:rsidRPr="00B93F0D">
        <w:rPr>
          <w:rFonts w:ascii="Times New Roman" w:hAnsi="Times New Roman" w:cs="Times New Roman"/>
          <w:sz w:val="28"/>
          <w:szCs w:val="28"/>
        </w:rPr>
        <w:t xml:space="preserve">      </w:t>
      </w:r>
      <w:r w:rsidR="001012E1" w:rsidRPr="00B93F0D">
        <w:rPr>
          <w:rFonts w:ascii="Times New Roman" w:hAnsi="Times New Roman" w:cs="Times New Roman"/>
          <w:sz w:val="28"/>
          <w:szCs w:val="28"/>
        </w:rPr>
        <w:t>В.С. Швачунов</w:t>
      </w:r>
    </w:p>
    <w:p w:rsidR="00286C09" w:rsidRPr="00C86076" w:rsidRDefault="00286C09" w:rsidP="00E54C9D">
      <w:pPr>
        <w:pStyle w:val="ConsPlusNormal0"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096770" w:rsidRPr="00C86076" w:rsidRDefault="00096770" w:rsidP="00E54C9D">
      <w:pPr>
        <w:pStyle w:val="ConsPlusNormal0"/>
        <w:ind w:firstLine="0"/>
        <w:jc w:val="both"/>
        <w:rPr>
          <w:rFonts w:ascii="Times New Roman" w:hAnsi="Times New Roman" w:cs="Times New Roman"/>
          <w:sz w:val="27"/>
          <w:szCs w:val="27"/>
        </w:rPr>
        <w:sectPr w:rsidR="00096770" w:rsidRPr="00C86076" w:rsidSect="001246C9">
          <w:headerReference w:type="default" r:id="rId9"/>
          <w:pgSz w:w="11794" w:h="16727" w:code="9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1003FD" w:rsidRPr="00C86076" w:rsidRDefault="001003FD" w:rsidP="001246C9">
      <w:pPr>
        <w:tabs>
          <w:tab w:val="left" w:pos="5387"/>
        </w:tabs>
        <w:ind w:left="10490"/>
        <w:jc w:val="center"/>
        <w:rPr>
          <w:sz w:val="27"/>
          <w:szCs w:val="27"/>
        </w:rPr>
      </w:pPr>
      <w:r w:rsidRPr="00C86076">
        <w:rPr>
          <w:sz w:val="27"/>
          <w:szCs w:val="27"/>
        </w:rPr>
        <w:lastRenderedPageBreak/>
        <w:t>УТВЕРЖДЕН</w:t>
      </w:r>
    </w:p>
    <w:p w:rsidR="001003FD" w:rsidRPr="00C86076" w:rsidRDefault="00B93F0D" w:rsidP="001246C9">
      <w:pPr>
        <w:ind w:left="10490"/>
        <w:jc w:val="center"/>
        <w:rPr>
          <w:sz w:val="27"/>
          <w:szCs w:val="27"/>
        </w:rPr>
      </w:pPr>
      <w:r>
        <w:rPr>
          <w:sz w:val="27"/>
          <w:szCs w:val="27"/>
        </w:rPr>
        <w:t>распоряжением</w:t>
      </w:r>
      <w:r w:rsidR="001003FD" w:rsidRPr="00C86076">
        <w:rPr>
          <w:sz w:val="27"/>
          <w:szCs w:val="27"/>
        </w:rPr>
        <w:t xml:space="preserve"> администрации</w:t>
      </w:r>
      <w:r w:rsidR="001012E1" w:rsidRPr="00C86076">
        <w:rPr>
          <w:sz w:val="27"/>
          <w:szCs w:val="27"/>
        </w:rPr>
        <w:t xml:space="preserve"> Раздольненского сельсовета</w:t>
      </w:r>
    </w:p>
    <w:p w:rsidR="001003FD" w:rsidRPr="00C86076" w:rsidRDefault="001003FD" w:rsidP="001246C9">
      <w:pPr>
        <w:ind w:left="10490"/>
        <w:jc w:val="center"/>
        <w:rPr>
          <w:sz w:val="27"/>
          <w:szCs w:val="27"/>
        </w:rPr>
      </w:pPr>
      <w:r w:rsidRPr="00C86076">
        <w:rPr>
          <w:sz w:val="27"/>
          <w:szCs w:val="27"/>
        </w:rPr>
        <w:t>Новосибирского района</w:t>
      </w:r>
    </w:p>
    <w:p w:rsidR="001003FD" w:rsidRPr="00C86076" w:rsidRDefault="001003FD" w:rsidP="001246C9">
      <w:pPr>
        <w:ind w:left="10490"/>
        <w:jc w:val="center"/>
        <w:rPr>
          <w:sz w:val="27"/>
          <w:szCs w:val="27"/>
        </w:rPr>
      </w:pPr>
      <w:r w:rsidRPr="00C86076">
        <w:rPr>
          <w:sz w:val="27"/>
          <w:szCs w:val="27"/>
        </w:rPr>
        <w:t>Новосибирской области</w:t>
      </w:r>
    </w:p>
    <w:p w:rsidR="001003FD" w:rsidRPr="00C86076" w:rsidRDefault="001003FD" w:rsidP="001246C9">
      <w:pPr>
        <w:ind w:left="10490"/>
        <w:jc w:val="center"/>
        <w:rPr>
          <w:sz w:val="27"/>
          <w:szCs w:val="27"/>
        </w:rPr>
      </w:pPr>
      <w:r w:rsidRPr="00C86076">
        <w:rPr>
          <w:sz w:val="27"/>
          <w:szCs w:val="27"/>
        </w:rPr>
        <w:t xml:space="preserve">от </w:t>
      </w:r>
      <w:r w:rsidR="00B93F0D">
        <w:rPr>
          <w:sz w:val="27"/>
          <w:szCs w:val="27"/>
        </w:rPr>
        <w:t>10</w:t>
      </w:r>
      <w:r w:rsidR="00C86076" w:rsidRPr="00C86076">
        <w:rPr>
          <w:sz w:val="27"/>
          <w:szCs w:val="27"/>
        </w:rPr>
        <w:t>.0</w:t>
      </w:r>
      <w:r w:rsidR="00B93F0D">
        <w:rPr>
          <w:sz w:val="27"/>
          <w:szCs w:val="27"/>
        </w:rPr>
        <w:t>1</w:t>
      </w:r>
      <w:r w:rsidR="00C86076" w:rsidRPr="00C86076">
        <w:rPr>
          <w:sz w:val="27"/>
          <w:szCs w:val="27"/>
        </w:rPr>
        <w:t>.201</w:t>
      </w:r>
      <w:r w:rsidR="00B93F0D">
        <w:rPr>
          <w:sz w:val="27"/>
          <w:szCs w:val="27"/>
        </w:rPr>
        <w:t>9</w:t>
      </w:r>
      <w:r w:rsidRPr="00C86076">
        <w:rPr>
          <w:sz w:val="27"/>
          <w:szCs w:val="27"/>
        </w:rPr>
        <w:t xml:space="preserve"> № </w:t>
      </w:r>
      <w:r w:rsidR="00B93F0D">
        <w:rPr>
          <w:sz w:val="27"/>
          <w:szCs w:val="27"/>
        </w:rPr>
        <w:t>2</w:t>
      </w:r>
    </w:p>
    <w:p w:rsidR="00701FE0" w:rsidRPr="00C86076" w:rsidRDefault="00701FE0" w:rsidP="00201E4D">
      <w:pPr>
        <w:tabs>
          <w:tab w:val="left" w:pos="709"/>
          <w:tab w:val="left" w:pos="2020"/>
          <w:tab w:val="left" w:pos="14884"/>
        </w:tabs>
        <w:autoSpaceDE w:val="0"/>
        <w:autoSpaceDN w:val="0"/>
        <w:adjustRightInd w:val="0"/>
        <w:spacing w:after="160"/>
        <w:ind w:left="10206"/>
        <w:rPr>
          <w:rFonts w:eastAsiaTheme="minorHAnsi"/>
          <w:b/>
          <w:sz w:val="27"/>
          <w:szCs w:val="27"/>
          <w:lang w:eastAsia="en-US"/>
        </w:rPr>
      </w:pPr>
    </w:p>
    <w:p w:rsidR="00701FE0" w:rsidRPr="00C86076" w:rsidRDefault="00701FE0" w:rsidP="001003FD">
      <w:pPr>
        <w:tabs>
          <w:tab w:val="left" w:pos="14884"/>
        </w:tabs>
        <w:jc w:val="center"/>
        <w:rPr>
          <w:rFonts w:eastAsiaTheme="minorHAnsi"/>
          <w:b/>
          <w:sz w:val="27"/>
          <w:szCs w:val="27"/>
          <w:lang w:eastAsia="en-US"/>
        </w:rPr>
      </w:pPr>
      <w:r w:rsidRPr="00C86076">
        <w:rPr>
          <w:rFonts w:eastAsiaTheme="minorHAnsi"/>
          <w:b/>
          <w:sz w:val="27"/>
          <w:szCs w:val="27"/>
          <w:lang w:eastAsia="en-US"/>
        </w:rPr>
        <w:t>ПЛАН КОНТРОЛЬНЫХ МЕРОПРИЯТИЙ</w:t>
      </w:r>
    </w:p>
    <w:p w:rsidR="00B93F0D" w:rsidRDefault="00701FE0" w:rsidP="001003FD">
      <w:pPr>
        <w:tabs>
          <w:tab w:val="left" w:pos="14884"/>
        </w:tabs>
        <w:jc w:val="center"/>
        <w:rPr>
          <w:rFonts w:eastAsiaTheme="minorHAnsi"/>
          <w:b/>
          <w:sz w:val="27"/>
          <w:szCs w:val="27"/>
          <w:lang w:eastAsia="en-US"/>
        </w:rPr>
      </w:pPr>
      <w:r w:rsidRPr="00C86076">
        <w:rPr>
          <w:rFonts w:eastAsiaTheme="minorHAnsi"/>
          <w:b/>
          <w:sz w:val="27"/>
          <w:szCs w:val="27"/>
          <w:lang w:eastAsia="en-US"/>
        </w:rPr>
        <w:t>по внутреннему муниципальному финансовому контролю</w:t>
      </w:r>
    </w:p>
    <w:p w:rsidR="00701FE0" w:rsidRPr="00C86076" w:rsidRDefault="00701FE0" w:rsidP="00B93F0D">
      <w:pPr>
        <w:tabs>
          <w:tab w:val="left" w:pos="14884"/>
        </w:tabs>
        <w:jc w:val="center"/>
        <w:rPr>
          <w:rFonts w:eastAsiaTheme="minorHAnsi"/>
          <w:b/>
          <w:sz w:val="27"/>
          <w:szCs w:val="27"/>
          <w:lang w:eastAsia="en-US"/>
        </w:rPr>
      </w:pPr>
      <w:r w:rsidRPr="00C86076">
        <w:rPr>
          <w:rFonts w:eastAsiaTheme="minorHAnsi"/>
          <w:b/>
          <w:sz w:val="27"/>
          <w:szCs w:val="27"/>
          <w:lang w:eastAsia="en-US"/>
        </w:rPr>
        <w:t xml:space="preserve">в сфере </w:t>
      </w:r>
      <w:r w:rsidR="00B93F0D">
        <w:rPr>
          <w:rFonts w:eastAsiaTheme="minorHAnsi"/>
          <w:b/>
          <w:sz w:val="27"/>
          <w:szCs w:val="27"/>
          <w:lang w:eastAsia="en-US"/>
        </w:rPr>
        <w:t xml:space="preserve">бюджетных правоотношений </w:t>
      </w:r>
      <w:r w:rsidRPr="00C86076">
        <w:rPr>
          <w:rFonts w:eastAsiaTheme="minorHAnsi"/>
          <w:b/>
          <w:sz w:val="27"/>
          <w:szCs w:val="27"/>
          <w:lang w:eastAsia="en-US"/>
        </w:rPr>
        <w:t>на 201</w:t>
      </w:r>
      <w:r w:rsidR="00B93F0D">
        <w:rPr>
          <w:rFonts w:eastAsiaTheme="minorHAnsi"/>
          <w:b/>
          <w:sz w:val="27"/>
          <w:szCs w:val="27"/>
          <w:lang w:eastAsia="en-US"/>
        </w:rPr>
        <w:t>9</w:t>
      </w:r>
      <w:r w:rsidRPr="00C86076">
        <w:rPr>
          <w:rFonts w:eastAsiaTheme="minorHAnsi"/>
          <w:b/>
          <w:sz w:val="27"/>
          <w:szCs w:val="27"/>
          <w:lang w:eastAsia="en-US"/>
        </w:rPr>
        <w:t xml:space="preserve"> г</w:t>
      </w:r>
      <w:r w:rsidR="004E2A05" w:rsidRPr="00C86076">
        <w:rPr>
          <w:rFonts w:eastAsiaTheme="minorHAnsi"/>
          <w:b/>
          <w:sz w:val="27"/>
          <w:szCs w:val="27"/>
          <w:lang w:eastAsia="en-US"/>
        </w:rPr>
        <w:t>.</w:t>
      </w:r>
    </w:p>
    <w:p w:rsidR="00701FE0" w:rsidRPr="00C86076" w:rsidRDefault="00701FE0" w:rsidP="004E2A05">
      <w:pPr>
        <w:tabs>
          <w:tab w:val="left" w:pos="14884"/>
        </w:tabs>
        <w:spacing w:line="259" w:lineRule="auto"/>
        <w:rPr>
          <w:rFonts w:eastAsiaTheme="minorHAnsi"/>
          <w:b/>
          <w:sz w:val="27"/>
          <w:szCs w:val="27"/>
          <w:lang w:eastAsia="en-US"/>
        </w:rPr>
      </w:pPr>
    </w:p>
    <w:tbl>
      <w:tblPr>
        <w:tblStyle w:val="aa"/>
        <w:tblW w:w="15730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2268"/>
        <w:gridCol w:w="1418"/>
        <w:gridCol w:w="2551"/>
        <w:gridCol w:w="3827"/>
        <w:gridCol w:w="3119"/>
      </w:tblGrid>
      <w:tr w:rsidR="00701FE0" w:rsidRPr="00C86076" w:rsidTr="001246C9">
        <w:trPr>
          <w:trHeight w:val="558"/>
          <w:tblHeader/>
        </w:trPr>
        <w:tc>
          <w:tcPr>
            <w:tcW w:w="562" w:type="dxa"/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№ п/п</w:t>
            </w:r>
          </w:p>
        </w:tc>
        <w:tc>
          <w:tcPr>
            <w:tcW w:w="1985" w:type="dxa"/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Метод осуществления контрольного мероприятия</w:t>
            </w:r>
          </w:p>
        </w:tc>
        <w:tc>
          <w:tcPr>
            <w:tcW w:w="2268" w:type="dxa"/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Наименование объекта контроля</w:t>
            </w:r>
          </w:p>
        </w:tc>
        <w:tc>
          <w:tcPr>
            <w:tcW w:w="1418" w:type="dxa"/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ИНН объекта контроля</w:t>
            </w:r>
          </w:p>
        </w:tc>
        <w:tc>
          <w:tcPr>
            <w:tcW w:w="2551" w:type="dxa"/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Адрес местонахождения объекта контроля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Цель и основания контрольного мероприятия</w:t>
            </w:r>
          </w:p>
        </w:tc>
        <w:tc>
          <w:tcPr>
            <w:tcW w:w="3119" w:type="dxa"/>
          </w:tcPr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Месяц начала проведения контрольного мероприятия/проверяемый период</w:t>
            </w:r>
          </w:p>
        </w:tc>
      </w:tr>
      <w:tr w:rsidR="00701FE0" w:rsidRPr="00C86076" w:rsidTr="001246C9">
        <w:tc>
          <w:tcPr>
            <w:tcW w:w="562" w:type="dxa"/>
          </w:tcPr>
          <w:p w:rsidR="00701FE0" w:rsidRPr="00C86076" w:rsidRDefault="00A058CE" w:rsidP="004E2A05">
            <w:pPr>
              <w:tabs>
                <w:tab w:val="left" w:pos="14884"/>
              </w:tabs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1</w:t>
            </w:r>
          </w:p>
        </w:tc>
        <w:tc>
          <w:tcPr>
            <w:tcW w:w="1985" w:type="dxa"/>
          </w:tcPr>
          <w:p w:rsidR="00701FE0" w:rsidRPr="00C86076" w:rsidRDefault="00701FE0" w:rsidP="004E2A05">
            <w:pPr>
              <w:tabs>
                <w:tab w:val="left" w:pos="14884"/>
              </w:tabs>
              <w:outlineLvl w:val="0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Камеральная</w:t>
            </w:r>
          </w:p>
          <w:p w:rsidR="00701FE0" w:rsidRPr="00C86076" w:rsidRDefault="00701FE0" w:rsidP="004E2A05">
            <w:pPr>
              <w:tabs>
                <w:tab w:val="left" w:pos="14884"/>
              </w:tabs>
              <w:outlineLvl w:val="0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проверка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01FE0" w:rsidRPr="00C86076" w:rsidRDefault="00C86076" w:rsidP="004E2A05">
            <w:pPr>
              <w:tabs>
                <w:tab w:val="left" w:pos="14884"/>
              </w:tabs>
              <w:outlineLvl w:val="0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МКУ «КДЦ «Раздольненский»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701FE0" w:rsidRPr="00C86076" w:rsidRDefault="00C86076" w:rsidP="004E2A05">
            <w:pPr>
              <w:tabs>
                <w:tab w:val="left" w:pos="14884"/>
              </w:tabs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5433167760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3C4D44" w:rsidRPr="00C86076" w:rsidRDefault="003C4D44" w:rsidP="003C4D44">
            <w:pPr>
              <w:spacing w:line="259" w:lineRule="auto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6305</w:t>
            </w:r>
            <w:r w:rsidR="00C86076" w:rsidRPr="00C86076">
              <w:rPr>
                <w:rFonts w:eastAsiaTheme="minorHAnsi"/>
                <w:sz w:val="23"/>
                <w:szCs w:val="23"/>
                <w:lang w:eastAsia="en-US"/>
              </w:rPr>
              <w:t>51</w:t>
            </w:r>
          </w:p>
          <w:p w:rsidR="00701FE0" w:rsidRPr="00C86076" w:rsidRDefault="003C4D44" w:rsidP="003C4D44">
            <w:pPr>
              <w:tabs>
                <w:tab w:val="left" w:pos="14884"/>
              </w:tabs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Новосибирская область, Новосибирский район, </w:t>
            </w:r>
            <w:proofErr w:type="spellStart"/>
            <w:r w:rsidRPr="00C86076">
              <w:rPr>
                <w:rFonts w:eastAsiaTheme="minorHAnsi"/>
                <w:sz w:val="23"/>
                <w:szCs w:val="23"/>
                <w:lang w:eastAsia="en-US"/>
              </w:rPr>
              <w:t>с.</w:t>
            </w:r>
            <w:r w:rsidR="00C86076" w:rsidRPr="00C86076">
              <w:rPr>
                <w:rFonts w:eastAsiaTheme="minorHAnsi"/>
                <w:sz w:val="23"/>
                <w:szCs w:val="23"/>
                <w:lang w:eastAsia="en-US"/>
              </w:rPr>
              <w:t>Гусиный</w:t>
            </w:r>
            <w:proofErr w:type="spellEnd"/>
            <w:r w:rsidR="00C86076"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 Брод</w:t>
            </w: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, ул.</w:t>
            </w:r>
            <w:r w:rsidR="00C86076" w:rsidRPr="00C86076">
              <w:rPr>
                <w:rFonts w:eastAsiaTheme="minorHAnsi"/>
                <w:sz w:val="23"/>
                <w:szCs w:val="23"/>
                <w:lang w:eastAsia="en-US"/>
              </w:rPr>
              <w:t>Центральная</w:t>
            </w: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,</w:t>
            </w:r>
            <w:r w:rsidR="00C86076" w:rsidRPr="00C86076">
              <w:rPr>
                <w:rFonts w:eastAsiaTheme="minorHAnsi"/>
                <w:sz w:val="23"/>
                <w:szCs w:val="23"/>
                <w:lang w:eastAsia="en-US"/>
              </w:rPr>
              <w:t>40а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FE0" w:rsidRPr="00C86076" w:rsidRDefault="00701FE0" w:rsidP="004E2A05">
            <w:pPr>
              <w:tabs>
                <w:tab w:val="left" w:pos="14884"/>
              </w:tabs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Цель: Проверка соблюдения бюджетного законодательства Р</w:t>
            </w:r>
            <w:r w:rsidR="001246C9"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оссийской </w:t>
            </w: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Ф</w:t>
            </w:r>
            <w:r w:rsidR="001246C9" w:rsidRPr="00C86076">
              <w:rPr>
                <w:rFonts w:eastAsiaTheme="minorHAnsi"/>
                <w:sz w:val="23"/>
                <w:szCs w:val="23"/>
                <w:lang w:eastAsia="en-US"/>
              </w:rPr>
              <w:t>едерации (далее – РФ)</w:t>
            </w:r>
            <w:r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 и иных нормативных актов, регулирующих бюджетные правоотношения.</w:t>
            </w:r>
          </w:p>
          <w:p w:rsidR="00701FE0" w:rsidRPr="00C86076" w:rsidRDefault="00701FE0" w:rsidP="004E2A05">
            <w:pPr>
              <w:tabs>
                <w:tab w:val="left" w:pos="14884"/>
              </w:tabs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Основание: ст.269.2 Б</w:t>
            </w:r>
            <w:r w:rsidR="001246C9" w:rsidRPr="00C86076">
              <w:rPr>
                <w:rFonts w:eastAsiaTheme="minorHAnsi"/>
                <w:sz w:val="23"/>
                <w:szCs w:val="23"/>
                <w:lang w:eastAsia="en-US"/>
              </w:rPr>
              <w:t>юджетного кодекса РФ (далее - Б</w:t>
            </w: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К РФ</w:t>
            </w:r>
            <w:r w:rsidR="001246C9" w:rsidRPr="00C86076">
              <w:rPr>
                <w:rFonts w:eastAsiaTheme="minorHAnsi"/>
                <w:sz w:val="23"/>
                <w:szCs w:val="23"/>
                <w:lang w:eastAsia="en-US"/>
              </w:rPr>
              <w:t>)</w:t>
            </w:r>
          </w:p>
        </w:tc>
        <w:tc>
          <w:tcPr>
            <w:tcW w:w="3119" w:type="dxa"/>
            <w:tcBorders>
              <w:right w:val="single" w:sz="4" w:space="0" w:color="auto"/>
            </w:tcBorders>
          </w:tcPr>
          <w:p w:rsidR="003C4D44" w:rsidRPr="00C86076" w:rsidRDefault="00B93F0D" w:rsidP="00B93F0D">
            <w:pPr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июнь</w:t>
            </w:r>
            <w:r w:rsidR="00C86076"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 </w:t>
            </w:r>
            <w:r w:rsidR="003C4D44" w:rsidRPr="00C86076">
              <w:rPr>
                <w:rFonts w:eastAsiaTheme="minorHAnsi"/>
                <w:sz w:val="23"/>
                <w:szCs w:val="23"/>
                <w:lang w:eastAsia="en-US"/>
              </w:rPr>
              <w:t>201</w:t>
            </w:r>
            <w:r>
              <w:rPr>
                <w:rFonts w:eastAsiaTheme="minorHAnsi"/>
                <w:sz w:val="23"/>
                <w:szCs w:val="23"/>
                <w:lang w:eastAsia="en-US"/>
              </w:rPr>
              <w:t>9</w:t>
            </w:r>
            <w:r w:rsidR="003C4D44"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 г./</w:t>
            </w:r>
          </w:p>
          <w:p w:rsidR="003C4D44" w:rsidRPr="00C86076" w:rsidRDefault="003C4D44" w:rsidP="003C4D44">
            <w:pPr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 w:rsidRPr="00C86076">
              <w:rPr>
                <w:rFonts w:eastAsiaTheme="minorHAnsi"/>
                <w:sz w:val="23"/>
                <w:szCs w:val="23"/>
                <w:lang w:eastAsia="en-US"/>
              </w:rPr>
              <w:t>201</w:t>
            </w:r>
            <w:r w:rsidR="00B93F0D">
              <w:rPr>
                <w:rFonts w:eastAsiaTheme="minorHAnsi"/>
                <w:sz w:val="23"/>
                <w:szCs w:val="23"/>
                <w:lang w:eastAsia="en-US"/>
              </w:rPr>
              <w:t>8</w:t>
            </w:r>
            <w:r w:rsidRPr="00C86076">
              <w:rPr>
                <w:rFonts w:eastAsiaTheme="minorHAnsi"/>
                <w:sz w:val="23"/>
                <w:szCs w:val="23"/>
                <w:lang w:eastAsia="en-US"/>
              </w:rPr>
              <w:t xml:space="preserve"> год</w:t>
            </w:r>
          </w:p>
          <w:p w:rsidR="003C4D44" w:rsidRPr="00C86076" w:rsidRDefault="003C4D44" w:rsidP="003C4D44">
            <w:pPr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</w:p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</w:p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</w:p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</w:p>
          <w:p w:rsidR="00701FE0" w:rsidRPr="00C86076" w:rsidRDefault="00701FE0" w:rsidP="004E2A05">
            <w:pPr>
              <w:tabs>
                <w:tab w:val="left" w:pos="14884"/>
              </w:tabs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</w:p>
        </w:tc>
      </w:tr>
    </w:tbl>
    <w:p w:rsidR="00701FE0" w:rsidRPr="00C86076" w:rsidRDefault="00701FE0" w:rsidP="003835AD">
      <w:pPr>
        <w:tabs>
          <w:tab w:val="left" w:pos="14884"/>
        </w:tabs>
        <w:rPr>
          <w:rFonts w:eastAsiaTheme="minorHAnsi"/>
          <w:sz w:val="27"/>
          <w:szCs w:val="27"/>
          <w:lang w:eastAsia="en-US"/>
        </w:rPr>
      </w:pPr>
    </w:p>
    <w:p w:rsidR="00701FE0" w:rsidRPr="00C86076" w:rsidRDefault="00701FE0" w:rsidP="003835AD">
      <w:pPr>
        <w:tabs>
          <w:tab w:val="left" w:pos="14884"/>
        </w:tabs>
        <w:rPr>
          <w:rFonts w:eastAsiaTheme="minorHAnsi"/>
          <w:sz w:val="27"/>
          <w:szCs w:val="27"/>
          <w:lang w:eastAsia="en-US"/>
        </w:rPr>
      </w:pPr>
    </w:p>
    <w:p w:rsidR="00701FE0" w:rsidRPr="00C86076" w:rsidRDefault="00701FE0" w:rsidP="003835AD">
      <w:pPr>
        <w:tabs>
          <w:tab w:val="left" w:pos="14884"/>
        </w:tabs>
        <w:rPr>
          <w:rFonts w:eastAsiaTheme="minorHAnsi"/>
          <w:sz w:val="27"/>
          <w:szCs w:val="27"/>
          <w:lang w:eastAsia="en-US"/>
        </w:rPr>
      </w:pPr>
      <w:r w:rsidRPr="00C86076">
        <w:rPr>
          <w:rFonts w:eastAsiaTheme="minorHAnsi"/>
          <w:sz w:val="27"/>
          <w:szCs w:val="27"/>
          <w:lang w:eastAsia="en-US"/>
        </w:rPr>
        <w:t>Должностное лицо по контролю:</w:t>
      </w:r>
    </w:p>
    <w:p w:rsidR="00701FE0" w:rsidRPr="00C86076" w:rsidRDefault="00C86076" w:rsidP="00C86076">
      <w:pPr>
        <w:tabs>
          <w:tab w:val="left" w:pos="14884"/>
        </w:tabs>
        <w:rPr>
          <w:rFonts w:eastAsiaTheme="minorHAnsi"/>
          <w:sz w:val="27"/>
          <w:szCs w:val="27"/>
          <w:lang w:eastAsia="en-US"/>
        </w:rPr>
      </w:pPr>
      <w:r w:rsidRPr="00C86076">
        <w:rPr>
          <w:rFonts w:eastAsiaTheme="minorHAnsi"/>
          <w:sz w:val="27"/>
          <w:szCs w:val="27"/>
          <w:lang w:eastAsia="en-US"/>
        </w:rPr>
        <w:t>з</w:t>
      </w:r>
      <w:r w:rsidR="00701FE0" w:rsidRPr="00C86076">
        <w:rPr>
          <w:rFonts w:eastAsiaTheme="minorHAnsi"/>
          <w:sz w:val="27"/>
          <w:szCs w:val="27"/>
          <w:lang w:eastAsia="en-US"/>
        </w:rPr>
        <w:t xml:space="preserve">аместитель </w:t>
      </w:r>
      <w:r w:rsidRPr="00C86076">
        <w:rPr>
          <w:rFonts w:eastAsiaTheme="minorHAnsi"/>
          <w:sz w:val="27"/>
          <w:szCs w:val="27"/>
          <w:lang w:eastAsia="en-US"/>
        </w:rPr>
        <w:t>главы администрации Раздольненского сельсовета</w:t>
      </w:r>
    </w:p>
    <w:p w:rsidR="00701FE0" w:rsidRPr="00C86076" w:rsidRDefault="00701FE0" w:rsidP="003835AD">
      <w:pPr>
        <w:tabs>
          <w:tab w:val="left" w:pos="14884"/>
        </w:tabs>
        <w:rPr>
          <w:sz w:val="27"/>
          <w:szCs w:val="27"/>
        </w:rPr>
      </w:pPr>
      <w:r w:rsidRPr="00C86076">
        <w:rPr>
          <w:rFonts w:eastAsiaTheme="minorHAnsi"/>
          <w:sz w:val="27"/>
          <w:szCs w:val="27"/>
          <w:lang w:eastAsia="en-US"/>
        </w:rPr>
        <w:t xml:space="preserve">Новосибирского района Новосибирской области_________________________ </w:t>
      </w:r>
      <w:r w:rsidR="00C86076" w:rsidRPr="00C86076">
        <w:rPr>
          <w:rFonts w:eastAsiaTheme="minorHAnsi"/>
          <w:sz w:val="27"/>
          <w:szCs w:val="27"/>
          <w:lang w:eastAsia="en-US"/>
        </w:rPr>
        <w:t>Г.И. Иванов</w:t>
      </w:r>
    </w:p>
    <w:p w:rsidR="007F2885" w:rsidRPr="00C86076" w:rsidRDefault="00A058CE" w:rsidP="003835AD">
      <w:pPr>
        <w:tabs>
          <w:tab w:val="left" w:pos="4678"/>
          <w:tab w:val="left" w:pos="14884"/>
        </w:tabs>
        <w:autoSpaceDE w:val="0"/>
        <w:autoSpaceDN w:val="0"/>
        <w:adjustRightInd w:val="0"/>
        <w:ind w:left="10206" w:right="170" w:firstLine="9639"/>
        <w:outlineLvl w:val="1"/>
        <w:rPr>
          <w:sz w:val="27"/>
          <w:szCs w:val="27"/>
        </w:rPr>
      </w:pPr>
      <w:r w:rsidRPr="00C86076">
        <w:rPr>
          <w:sz w:val="27"/>
          <w:szCs w:val="27"/>
        </w:rPr>
        <w:t>П</w:t>
      </w:r>
    </w:p>
    <w:p w:rsidR="007F2885" w:rsidRPr="00C86076" w:rsidRDefault="007F2885" w:rsidP="004E2A05">
      <w:pPr>
        <w:widowControl w:val="0"/>
        <w:tabs>
          <w:tab w:val="left" w:pos="4678"/>
          <w:tab w:val="left" w:pos="14884"/>
        </w:tabs>
        <w:autoSpaceDE w:val="0"/>
        <w:autoSpaceDN w:val="0"/>
        <w:adjustRightInd w:val="0"/>
        <w:ind w:left="10206" w:right="170" w:firstLine="9639"/>
        <w:outlineLvl w:val="1"/>
        <w:rPr>
          <w:sz w:val="27"/>
          <w:szCs w:val="27"/>
        </w:rPr>
      </w:pPr>
    </w:p>
    <w:p w:rsidR="00201E4D" w:rsidRPr="00C86076" w:rsidRDefault="004E2A05" w:rsidP="00C86076">
      <w:pPr>
        <w:widowControl w:val="0"/>
        <w:tabs>
          <w:tab w:val="left" w:pos="4678"/>
          <w:tab w:val="left" w:pos="14884"/>
        </w:tabs>
        <w:autoSpaceDE w:val="0"/>
        <w:autoSpaceDN w:val="0"/>
        <w:adjustRightInd w:val="0"/>
        <w:ind w:left="10206" w:right="170" w:firstLine="9639"/>
        <w:outlineLvl w:val="1"/>
        <w:rPr>
          <w:sz w:val="27"/>
          <w:szCs w:val="27"/>
        </w:rPr>
      </w:pPr>
      <w:r w:rsidRPr="00C86076">
        <w:rPr>
          <w:sz w:val="27"/>
          <w:szCs w:val="27"/>
        </w:rPr>
        <w:t>П</w:t>
      </w:r>
    </w:p>
    <w:sectPr w:rsidR="00201E4D" w:rsidRPr="00C86076" w:rsidSect="003835AD">
      <w:pgSz w:w="16838" w:h="11906" w:orient="landscape"/>
      <w:pgMar w:top="1134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989" w:rsidRPr="00C86076" w:rsidRDefault="00765989" w:rsidP="00FF0926">
      <w:pPr>
        <w:rPr>
          <w:sz w:val="23"/>
          <w:szCs w:val="23"/>
        </w:rPr>
      </w:pPr>
      <w:r w:rsidRPr="00C86076">
        <w:rPr>
          <w:sz w:val="23"/>
          <w:szCs w:val="23"/>
        </w:rPr>
        <w:separator/>
      </w:r>
    </w:p>
  </w:endnote>
  <w:endnote w:type="continuationSeparator" w:id="0">
    <w:p w:rsidR="00765989" w:rsidRPr="00C86076" w:rsidRDefault="00765989" w:rsidP="00FF0926">
      <w:pPr>
        <w:rPr>
          <w:sz w:val="23"/>
          <w:szCs w:val="23"/>
        </w:rPr>
      </w:pPr>
      <w:r w:rsidRPr="00C86076">
        <w:rPr>
          <w:sz w:val="23"/>
          <w:szCs w:val="23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989" w:rsidRPr="00C86076" w:rsidRDefault="00765989" w:rsidP="00FF0926">
      <w:pPr>
        <w:rPr>
          <w:sz w:val="23"/>
          <w:szCs w:val="23"/>
        </w:rPr>
      </w:pPr>
      <w:r w:rsidRPr="00C86076">
        <w:rPr>
          <w:sz w:val="23"/>
          <w:szCs w:val="23"/>
        </w:rPr>
        <w:separator/>
      </w:r>
    </w:p>
  </w:footnote>
  <w:footnote w:type="continuationSeparator" w:id="0">
    <w:p w:rsidR="00765989" w:rsidRPr="00C86076" w:rsidRDefault="00765989" w:rsidP="00FF0926">
      <w:pPr>
        <w:rPr>
          <w:sz w:val="23"/>
          <w:szCs w:val="23"/>
        </w:rPr>
      </w:pPr>
      <w:r w:rsidRPr="00C86076">
        <w:rPr>
          <w:sz w:val="23"/>
          <w:szCs w:val="23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3"/>
        <w:szCs w:val="23"/>
      </w:rPr>
      <w:id w:val="1052736012"/>
      <w:docPartObj>
        <w:docPartGallery w:val="Page Numbers (Top of Page)"/>
        <w:docPartUnique/>
      </w:docPartObj>
    </w:sdtPr>
    <w:sdtEndPr>
      <w:rPr>
        <w:sz w:val="19"/>
        <w:szCs w:val="19"/>
      </w:rPr>
    </w:sdtEndPr>
    <w:sdtContent>
      <w:p w:rsidR="003835AD" w:rsidRPr="00C86076" w:rsidRDefault="003835AD">
        <w:pPr>
          <w:pStyle w:val="a5"/>
          <w:jc w:val="center"/>
          <w:rPr>
            <w:sz w:val="19"/>
            <w:szCs w:val="19"/>
          </w:rPr>
        </w:pPr>
        <w:r w:rsidRPr="00C86076">
          <w:rPr>
            <w:sz w:val="19"/>
            <w:szCs w:val="19"/>
          </w:rPr>
          <w:fldChar w:fldCharType="begin"/>
        </w:r>
        <w:r w:rsidRPr="00C86076">
          <w:rPr>
            <w:sz w:val="19"/>
            <w:szCs w:val="19"/>
          </w:rPr>
          <w:instrText>PAGE   \* MERGEFORMAT</w:instrText>
        </w:r>
        <w:r w:rsidRPr="00C86076">
          <w:rPr>
            <w:sz w:val="19"/>
            <w:szCs w:val="19"/>
          </w:rPr>
          <w:fldChar w:fldCharType="separate"/>
        </w:r>
        <w:r w:rsidR="0078657B" w:rsidRPr="00C86076">
          <w:rPr>
            <w:noProof/>
            <w:sz w:val="19"/>
            <w:szCs w:val="19"/>
          </w:rPr>
          <w:t>6</w:t>
        </w:r>
        <w:r w:rsidRPr="00C86076">
          <w:rPr>
            <w:sz w:val="19"/>
            <w:szCs w:val="19"/>
          </w:rPr>
          <w:fldChar w:fldCharType="end"/>
        </w:r>
      </w:p>
    </w:sdtContent>
  </w:sdt>
  <w:p w:rsidR="00FF0926" w:rsidRPr="00C86076" w:rsidRDefault="00FF0926" w:rsidP="006D0BCC">
    <w:pPr>
      <w:pStyle w:val="a5"/>
      <w:jc w:val="center"/>
      <w:rPr>
        <w:sz w:val="19"/>
        <w:szCs w:val="19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A0180"/>
    <w:multiLevelType w:val="multilevel"/>
    <w:tmpl w:val="8D9ACDE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129761E1"/>
    <w:multiLevelType w:val="hybridMultilevel"/>
    <w:tmpl w:val="C81C742E"/>
    <w:lvl w:ilvl="0" w:tplc="8F00923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43100D1A"/>
    <w:multiLevelType w:val="hybridMultilevel"/>
    <w:tmpl w:val="B46AC3A4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>
    <w:nsid w:val="75311813"/>
    <w:multiLevelType w:val="hybridMultilevel"/>
    <w:tmpl w:val="6856159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937"/>
    <w:rsid w:val="00001924"/>
    <w:rsid w:val="00003EF6"/>
    <w:rsid w:val="000061FD"/>
    <w:rsid w:val="00020131"/>
    <w:rsid w:val="00034204"/>
    <w:rsid w:val="00035EC1"/>
    <w:rsid w:val="00056C21"/>
    <w:rsid w:val="0007551B"/>
    <w:rsid w:val="00076FA6"/>
    <w:rsid w:val="00087188"/>
    <w:rsid w:val="000922B8"/>
    <w:rsid w:val="00096770"/>
    <w:rsid w:val="000B7F9A"/>
    <w:rsid w:val="000F1AD4"/>
    <w:rsid w:val="000F2BE9"/>
    <w:rsid w:val="000F6248"/>
    <w:rsid w:val="001003FD"/>
    <w:rsid w:val="001012E1"/>
    <w:rsid w:val="0010284F"/>
    <w:rsid w:val="00113657"/>
    <w:rsid w:val="00124060"/>
    <w:rsid w:val="001246C9"/>
    <w:rsid w:val="00132124"/>
    <w:rsid w:val="0014305A"/>
    <w:rsid w:val="00145560"/>
    <w:rsid w:val="00147F57"/>
    <w:rsid w:val="0018185B"/>
    <w:rsid w:val="001B384F"/>
    <w:rsid w:val="001D190F"/>
    <w:rsid w:val="0020032A"/>
    <w:rsid w:val="00201E4D"/>
    <w:rsid w:val="00241BA2"/>
    <w:rsid w:val="00243C24"/>
    <w:rsid w:val="0026364E"/>
    <w:rsid w:val="00276289"/>
    <w:rsid w:val="002829AB"/>
    <w:rsid w:val="00286C09"/>
    <w:rsid w:val="00287C61"/>
    <w:rsid w:val="002A5B09"/>
    <w:rsid w:val="002C141B"/>
    <w:rsid w:val="002D541B"/>
    <w:rsid w:val="002D797E"/>
    <w:rsid w:val="002E17DB"/>
    <w:rsid w:val="002E5885"/>
    <w:rsid w:val="002F065B"/>
    <w:rsid w:val="002F0F49"/>
    <w:rsid w:val="002F2381"/>
    <w:rsid w:val="003047E9"/>
    <w:rsid w:val="00313C7E"/>
    <w:rsid w:val="00316C00"/>
    <w:rsid w:val="00320AEE"/>
    <w:rsid w:val="00325B7B"/>
    <w:rsid w:val="00362EA7"/>
    <w:rsid w:val="00373D68"/>
    <w:rsid w:val="00380F2E"/>
    <w:rsid w:val="003835AD"/>
    <w:rsid w:val="003869BD"/>
    <w:rsid w:val="003870B5"/>
    <w:rsid w:val="003946A9"/>
    <w:rsid w:val="003A0228"/>
    <w:rsid w:val="003A2C2B"/>
    <w:rsid w:val="003B4E4D"/>
    <w:rsid w:val="003C4D44"/>
    <w:rsid w:val="003C754F"/>
    <w:rsid w:val="003E65B2"/>
    <w:rsid w:val="00401356"/>
    <w:rsid w:val="00412CFD"/>
    <w:rsid w:val="00415D14"/>
    <w:rsid w:val="00455A9F"/>
    <w:rsid w:val="004730FE"/>
    <w:rsid w:val="00483D48"/>
    <w:rsid w:val="004905C5"/>
    <w:rsid w:val="004C1A2C"/>
    <w:rsid w:val="004C1C64"/>
    <w:rsid w:val="004C5863"/>
    <w:rsid w:val="004E037B"/>
    <w:rsid w:val="004E2A05"/>
    <w:rsid w:val="004E37C4"/>
    <w:rsid w:val="004F3B26"/>
    <w:rsid w:val="00513180"/>
    <w:rsid w:val="00514C0E"/>
    <w:rsid w:val="00542DDD"/>
    <w:rsid w:val="00547475"/>
    <w:rsid w:val="00573AF4"/>
    <w:rsid w:val="005751A2"/>
    <w:rsid w:val="00575367"/>
    <w:rsid w:val="005801F5"/>
    <w:rsid w:val="005A1512"/>
    <w:rsid w:val="005B01DF"/>
    <w:rsid w:val="005B7268"/>
    <w:rsid w:val="005B7420"/>
    <w:rsid w:val="005C526D"/>
    <w:rsid w:val="005C717E"/>
    <w:rsid w:val="005D2970"/>
    <w:rsid w:val="005D539B"/>
    <w:rsid w:val="006236DB"/>
    <w:rsid w:val="0062424D"/>
    <w:rsid w:val="00625C28"/>
    <w:rsid w:val="006722A9"/>
    <w:rsid w:val="00677D12"/>
    <w:rsid w:val="0068316A"/>
    <w:rsid w:val="006901B4"/>
    <w:rsid w:val="0069363E"/>
    <w:rsid w:val="006B34EF"/>
    <w:rsid w:val="006D0BCC"/>
    <w:rsid w:val="006D7311"/>
    <w:rsid w:val="006E3C5B"/>
    <w:rsid w:val="006F1B0A"/>
    <w:rsid w:val="00701FE0"/>
    <w:rsid w:val="00732838"/>
    <w:rsid w:val="00736C4E"/>
    <w:rsid w:val="00741121"/>
    <w:rsid w:val="00742144"/>
    <w:rsid w:val="00744293"/>
    <w:rsid w:val="00765989"/>
    <w:rsid w:val="00783E7F"/>
    <w:rsid w:val="0078657B"/>
    <w:rsid w:val="007A642F"/>
    <w:rsid w:val="007B6EEB"/>
    <w:rsid w:val="007C1207"/>
    <w:rsid w:val="007C1C2D"/>
    <w:rsid w:val="007E189B"/>
    <w:rsid w:val="007F2885"/>
    <w:rsid w:val="00824ADE"/>
    <w:rsid w:val="008267BA"/>
    <w:rsid w:val="00830DD4"/>
    <w:rsid w:val="0083323C"/>
    <w:rsid w:val="00852A4F"/>
    <w:rsid w:val="00873DC9"/>
    <w:rsid w:val="00874EA1"/>
    <w:rsid w:val="00881840"/>
    <w:rsid w:val="008855D0"/>
    <w:rsid w:val="00886D97"/>
    <w:rsid w:val="00892D63"/>
    <w:rsid w:val="0089797B"/>
    <w:rsid w:val="008B5160"/>
    <w:rsid w:val="008C6D1C"/>
    <w:rsid w:val="00900A76"/>
    <w:rsid w:val="00912350"/>
    <w:rsid w:val="00924F88"/>
    <w:rsid w:val="00932AD7"/>
    <w:rsid w:val="00963986"/>
    <w:rsid w:val="00983E43"/>
    <w:rsid w:val="00984AFB"/>
    <w:rsid w:val="0099501A"/>
    <w:rsid w:val="009C3897"/>
    <w:rsid w:val="009C76B7"/>
    <w:rsid w:val="009D7F36"/>
    <w:rsid w:val="00A03EF6"/>
    <w:rsid w:val="00A058CE"/>
    <w:rsid w:val="00A13955"/>
    <w:rsid w:val="00A139FB"/>
    <w:rsid w:val="00A16DB4"/>
    <w:rsid w:val="00A205D7"/>
    <w:rsid w:val="00A47562"/>
    <w:rsid w:val="00A56676"/>
    <w:rsid w:val="00A56CBD"/>
    <w:rsid w:val="00A576DC"/>
    <w:rsid w:val="00A668A3"/>
    <w:rsid w:val="00A70937"/>
    <w:rsid w:val="00A80158"/>
    <w:rsid w:val="00A97609"/>
    <w:rsid w:val="00A97A64"/>
    <w:rsid w:val="00AA2177"/>
    <w:rsid w:val="00AB2FE6"/>
    <w:rsid w:val="00B204BC"/>
    <w:rsid w:val="00B22BE7"/>
    <w:rsid w:val="00B262A1"/>
    <w:rsid w:val="00B4640A"/>
    <w:rsid w:val="00B52FC9"/>
    <w:rsid w:val="00B53564"/>
    <w:rsid w:val="00B82932"/>
    <w:rsid w:val="00B82B8F"/>
    <w:rsid w:val="00B93F0D"/>
    <w:rsid w:val="00BA75DF"/>
    <w:rsid w:val="00BC2F67"/>
    <w:rsid w:val="00BC481B"/>
    <w:rsid w:val="00BE3088"/>
    <w:rsid w:val="00BE4185"/>
    <w:rsid w:val="00C04BE5"/>
    <w:rsid w:val="00C1526E"/>
    <w:rsid w:val="00C22783"/>
    <w:rsid w:val="00C327CA"/>
    <w:rsid w:val="00C35DE2"/>
    <w:rsid w:val="00C57A02"/>
    <w:rsid w:val="00C603F7"/>
    <w:rsid w:val="00C70663"/>
    <w:rsid w:val="00C80764"/>
    <w:rsid w:val="00C86076"/>
    <w:rsid w:val="00CA22E0"/>
    <w:rsid w:val="00CC4B99"/>
    <w:rsid w:val="00CE5A6C"/>
    <w:rsid w:val="00CF1439"/>
    <w:rsid w:val="00D01179"/>
    <w:rsid w:val="00D01B12"/>
    <w:rsid w:val="00D02B2E"/>
    <w:rsid w:val="00D05DBF"/>
    <w:rsid w:val="00D1710B"/>
    <w:rsid w:val="00D17599"/>
    <w:rsid w:val="00D23926"/>
    <w:rsid w:val="00D25E62"/>
    <w:rsid w:val="00D5293E"/>
    <w:rsid w:val="00D87A07"/>
    <w:rsid w:val="00D87BF6"/>
    <w:rsid w:val="00DB09C6"/>
    <w:rsid w:val="00DB5F4D"/>
    <w:rsid w:val="00DD70A1"/>
    <w:rsid w:val="00E06295"/>
    <w:rsid w:val="00E06354"/>
    <w:rsid w:val="00E179BF"/>
    <w:rsid w:val="00E22995"/>
    <w:rsid w:val="00E449B1"/>
    <w:rsid w:val="00E54C9D"/>
    <w:rsid w:val="00E70EFE"/>
    <w:rsid w:val="00E74C94"/>
    <w:rsid w:val="00EA2197"/>
    <w:rsid w:val="00EB01E0"/>
    <w:rsid w:val="00EC2249"/>
    <w:rsid w:val="00ED2187"/>
    <w:rsid w:val="00F0685F"/>
    <w:rsid w:val="00F10B90"/>
    <w:rsid w:val="00F1251B"/>
    <w:rsid w:val="00F36B06"/>
    <w:rsid w:val="00F60BE6"/>
    <w:rsid w:val="00F72348"/>
    <w:rsid w:val="00F77096"/>
    <w:rsid w:val="00F95FE5"/>
    <w:rsid w:val="00FA6689"/>
    <w:rsid w:val="00FF0926"/>
    <w:rsid w:val="00FF3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C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1">
    <w:name w:val="consplustitle1"/>
    <w:basedOn w:val="a"/>
    <w:rsid w:val="00E54C9D"/>
    <w:pPr>
      <w:jc w:val="both"/>
    </w:pPr>
    <w:rPr>
      <w:rFonts w:ascii="Arial" w:hAnsi="Arial" w:cs="Arial"/>
      <w:color w:val="2D527C"/>
    </w:rPr>
  </w:style>
  <w:style w:type="character" w:customStyle="1" w:styleId="ConsPlusNormal">
    <w:name w:val="ConsPlusNormal Знак"/>
    <w:link w:val="ConsPlusNormal0"/>
    <w:locked/>
    <w:rsid w:val="00E54C9D"/>
    <w:rPr>
      <w:rFonts w:ascii="Arial" w:hAnsi="Arial" w:cs="Arial"/>
    </w:rPr>
  </w:style>
  <w:style w:type="paragraph" w:customStyle="1" w:styleId="ConsPlusNormal0">
    <w:name w:val="ConsPlusNormal"/>
    <w:link w:val="ConsPlusNormal"/>
    <w:rsid w:val="00E54C9D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2">
    <w:name w:val="Body Text Indent 2"/>
    <w:basedOn w:val="a"/>
    <w:link w:val="20"/>
    <w:rsid w:val="006E3C5B"/>
    <w:pPr>
      <w:ind w:firstLine="720"/>
    </w:pPr>
  </w:style>
  <w:style w:type="character" w:customStyle="1" w:styleId="20">
    <w:name w:val="Основной текст с отступом 2 Знак"/>
    <w:basedOn w:val="a0"/>
    <w:link w:val="2"/>
    <w:rsid w:val="006E3C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36D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236DB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FF0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F0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87188"/>
    <w:pPr>
      <w:ind w:left="720"/>
      <w:contextualSpacing/>
    </w:pPr>
  </w:style>
  <w:style w:type="table" w:styleId="aa">
    <w:name w:val="Table Grid"/>
    <w:basedOn w:val="a1"/>
    <w:uiPriority w:val="39"/>
    <w:rsid w:val="00286C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3C4D44"/>
    <w:pPr>
      <w:spacing w:line="360" w:lineRule="auto"/>
    </w:pPr>
    <w:rPr>
      <w:rFonts w:ascii="Arial" w:hAnsi="Arial" w:cs="Arial"/>
      <w:color w:val="666666"/>
      <w:sz w:val="20"/>
      <w:szCs w:val="20"/>
    </w:rPr>
  </w:style>
  <w:style w:type="paragraph" w:customStyle="1" w:styleId="ConsPlusTitle">
    <w:name w:val="ConsPlusTitle"/>
    <w:uiPriority w:val="99"/>
    <w:rsid w:val="003C75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C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1">
    <w:name w:val="consplustitle1"/>
    <w:basedOn w:val="a"/>
    <w:rsid w:val="00E54C9D"/>
    <w:pPr>
      <w:jc w:val="both"/>
    </w:pPr>
    <w:rPr>
      <w:rFonts w:ascii="Arial" w:hAnsi="Arial" w:cs="Arial"/>
      <w:color w:val="2D527C"/>
    </w:rPr>
  </w:style>
  <w:style w:type="character" w:customStyle="1" w:styleId="ConsPlusNormal">
    <w:name w:val="ConsPlusNormal Знак"/>
    <w:link w:val="ConsPlusNormal0"/>
    <w:locked/>
    <w:rsid w:val="00E54C9D"/>
    <w:rPr>
      <w:rFonts w:ascii="Arial" w:hAnsi="Arial" w:cs="Arial"/>
    </w:rPr>
  </w:style>
  <w:style w:type="paragraph" w:customStyle="1" w:styleId="ConsPlusNormal0">
    <w:name w:val="ConsPlusNormal"/>
    <w:link w:val="ConsPlusNormal"/>
    <w:rsid w:val="00E54C9D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2">
    <w:name w:val="Body Text Indent 2"/>
    <w:basedOn w:val="a"/>
    <w:link w:val="20"/>
    <w:rsid w:val="006E3C5B"/>
    <w:pPr>
      <w:ind w:firstLine="720"/>
    </w:pPr>
  </w:style>
  <w:style w:type="character" w:customStyle="1" w:styleId="20">
    <w:name w:val="Основной текст с отступом 2 Знак"/>
    <w:basedOn w:val="a0"/>
    <w:link w:val="2"/>
    <w:rsid w:val="006E3C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36D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236DB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FF0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F0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87188"/>
    <w:pPr>
      <w:ind w:left="720"/>
      <w:contextualSpacing/>
    </w:pPr>
  </w:style>
  <w:style w:type="table" w:styleId="aa">
    <w:name w:val="Table Grid"/>
    <w:basedOn w:val="a1"/>
    <w:uiPriority w:val="39"/>
    <w:rsid w:val="00286C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3C4D44"/>
    <w:pPr>
      <w:spacing w:line="360" w:lineRule="auto"/>
    </w:pPr>
    <w:rPr>
      <w:rFonts w:ascii="Arial" w:hAnsi="Arial" w:cs="Arial"/>
      <w:color w:val="666666"/>
      <w:sz w:val="20"/>
      <w:szCs w:val="20"/>
    </w:rPr>
  </w:style>
  <w:style w:type="paragraph" w:customStyle="1" w:styleId="ConsPlusTitle">
    <w:name w:val="ConsPlusTitle"/>
    <w:uiPriority w:val="99"/>
    <w:rsid w:val="003C75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325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4FD76-5E28-430F-83AA-629024CBB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 И. Садовская</dc:creator>
  <cp:lastModifiedBy>1</cp:lastModifiedBy>
  <cp:revision>2</cp:revision>
  <cp:lastPrinted>2019-01-10T09:39:00Z</cp:lastPrinted>
  <dcterms:created xsi:type="dcterms:W3CDTF">2019-01-10T11:09:00Z</dcterms:created>
  <dcterms:modified xsi:type="dcterms:W3CDTF">2019-01-10T11:09:00Z</dcterms:modified>
</cp:coreProperties>
</file>